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D4E" w:rsidRPr="00681D4E" w:rsidRDefault="00681D4E" w:rsidP="00681D4E">
      <w:pPr>
        <w:jc w:val="center"/>
        <w:rPr>
          <w:rFonts w:ascii="Times New Roman" w:eastAsiaTheme="minorHAnsi" w:hAnsi="Times New Roman"/>
          <w:sz w:val="28"/>
          <w:szCs w:val="28"/>
        </w:rPr>
      </w:pPr>
      <w:r w:rsidRPr="00681D4E">
        <w:rPr>
          <w:rFonts w:ascii="Times New Roman" w:eastAsiaTheme="minorHAnsi" w:hAnsi="Times New Roman"/>
          <w:sz w:val="28"/>
          <w:szCs w:val="28"/>
        </w:rPr>
        <w:t xml:space="preserve">Мероприятия, посвященные Всероссийскому физкультурно-спортивному комплексу </w:t>
      </w:r>
    </w:p>
    <w:p w:rsidR="00681D4E" w:rsidRPr="00681D4E" w:rsidRDefault="00681D4E" w:rsidP="00681D4E">
      <w:pPr>
        <w:jc w:val="center"/>
        <w:rPr>
          <w:rFonts w:ascii="Times New Roman" w:eastAsiaTheme="minorHAnsi" w:hAnsi="Times New Roman"/>
          <w:sz w:val="28"/>
          <w:szCs w:val="28"/>
        </w:rPr>
      </w:pPr>
      <w:r w:rsidRPr="00681D4E">
        <w:rPr>
          <w:rFonts w:ascii="Times New Roman" w:eastAsiaTheme="minorHAnsi" w:hAnsi="Times New Roman"/>
          <w:sz w:val="28"/>
          <w:szCs w:val="28"/>
        </w:rPr>
        <w:t>«Готов к труду и обороне» (ГТО) с</w:t>
      </w:r>
      <w:r>
        <w:rPr>
          <w:rFonts w:ascii="Times New Roman" w:eastAsiaTheme="minorHAnsi" w:hAnsi="Times New Roman"/>
          <w:sz w:val="28"/>
          <w:szCs w:val="28"/>
        </w:rPr>
        <w:t>12</w:t>
      </w:r>
      <w:r w:rsidRPr="00681D4E">
        <w:rPr>
          <w:rFonts w:ascii="Times New Roman" w:eastAsiaTheme="minorHAnsi" w:hAnsi="Times New Roman"/>
          <w:sz w:val="28"/>
          <w:szCs w:val="28"/>
        </w:rPr>
        <w:t xml:space="preserve">  по </w:t>
      </w:r>
      <w:r>
        <w:rPr>
          <w:rFonts w:ascii="Times New Roman" w:eastAsiaTheme="minorHAnsi" w:hAnsi="Times New Roman"/>
          <w:sz w:val="28"/>
          <w:szCs w:val="28"/>
        </w:rPr>
        <w:t>18</w:t>
      </w:r>
      <w:r w:rsidRPr="00681D4E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>декабря</w:t>
      </w:r>
      <w:r w:rsidRPr="00681D4E">
        <w:rPr>
          <w:rFonts w:ascii="Times New Roman" w:eastAsiaTheme="minorHAnsi" w:hAnsi="Times New Roman"/>
          <w:sz w:val="28"/>
          <w:szCs w:val="28"/>
        </w:rPr>
        <w:t xml:space="preserve"> в МБОУ </w:t>
      </w:r>
      <w:proofErr w:type="spellStart"/>
      <w:r w:rsidRPr="00681D4E">
        <w:rPr>
          <w:rFonts w:ascii="Times New Roman" w:eastAsiaTheme="minorHAnsi" w:hAnsi="Times New Roman"/>
          <w:sz w:val="28"/>
          <w:szCs w:val="28"/>
        </w:rPr>
        <w:t>Бурбашская</w:t>
      </w:r>
      <w:proofErr w:type="spellEnd"/>
      <w:r w:rsidRPr="00681D4E">
        <w:rPr>
          <w:rFonts w:ascii="Times New Roman" w:eastAsiaTheme="minorHAnsi" w:hAnsi="Times New Roman"/>
          <w:sz w:val="28"/>
          <w:szCs w:val="28"/>
        </w:rPr>
        <w:t xml:space="preserve"> СОШ</w:t>
      </w:r>
    </w:p>
    <w:tbl>
      <w:tblPr>
        <w:tblStyle w:val="10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3118"/>
        <w:gridCol w:w="2944"/>
        <w:gridCol w:w="1876"/>
        <w:gridCol w:w="3685"/>
      </w:tblGrid>
      <w:tr w:rsidR="00681D4E" w:rsidRPr="00681D4E" w:rsidTr="001E4978">
        <w:trPr>
          <w:trHeight w:val="2548"/>
        </w:trPr>
        <w:tc>
          <w:tcPr>
            <w:tcW w:w="709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Муниципальный район 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наименование образовательной организации НПО, СПО</w:t>
            </w:r>
          </w:p>
        </w:tc>
        <w:tc>
          <w:tcPr>
            <w:tcW w:w="3118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6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предполагаемое количество участников</w:t>
            </w:r>
          </w:p>
        </w:tc>
        <w:tc>
          <w:tcPr>
            <w:tcW w:w="3685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эл</w:t>
            </w:r>
            <w:proofErr w:type="gram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.п</w:t>
            </w:r>
            <w:proofErr w:type="gram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очта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)</w:t>
            </w:r>
          </w:p>
        </w:tc>
      </w:tr>
      <w:tr w:rsidR="00681D4E" w:rsidRPr="00681D4E" w:rsidTr="001E4978">
        <w:tc>
          <w:tcPr>
            <w:tcW w:w="709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Балтасинский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муниципальный район МБОУ «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Бурбашская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3118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Всероссийски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физкультурно-спортивный комплекс «Готов к труду и 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оборне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(ГТО)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Спортзал</w:t>
            </w: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</w:t>
            </w:r>
            <w:r w:rsidR="005C5513">
              <w:rPr>
                <w:rFonts w:ascii="Times New Roman" w:eastAsiaTheme="minorHAnsi" w:hAnsi="Times New Roman"/>
                <w:sz w:val="28"/>
                <w:szCs w:val="28"/>
              </w:rPr>
              <w:t>15</w:t>
            </w:r>
            <w:r>
              <w:rPr>
                <w:rFonts w:ascii="Times New Roman" w:eastAsiaTheme="minorHAnsi" w:hAnsi="Times New Roman"/>
                <w:sz w:val="28"/>
                <w:szCs w:val="28"/>
              </w:rPr>
              <w:t>.12.14</w:t>
            </w:r>
          </w:p>
        </w:tc>
        <w:tc>
          <w:tcPr>
            <w:tcW w:w="29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Эстафета в начальных классах </w:t>
            </w:r>
            <w:proofErr w:type="gramStart"/>
            <w:r>
              <w:rPr>
                <w:rFonts w:ascii="Times New Roman" w:eastAsiaTheme="minorHAnsi" w:hAnsi="Times New Roman"/>
                <w:sz w:val="28"/>
                <w:szCs w:val="28"/>
              </w:rPr>
              <w:t>посвященный</w:t>
            </w:r>
            <w:proofErr w:type="gramEnd"/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 ГТО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Акбиров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Р.Ф.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Учитель 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физ</w:t>
            </w:r>
            <w:proofErr w:type="gram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.к</w:t>
            </w:r>
            <w:proofErr w:type="gram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ультуры</w:t>
            </w:r>
            <w:proofErr w:type="spellEnd"/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681D4E" w:rsidRP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24</w:t>
            </w:r>
          </w:p>
        </w:tc>
        <w:tc>
          <w:tcPr>
            <w:tcW w:w="3685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:rsidR="00681D4E" w:rsidRPr="00681D4E" w:rsidRDefault="00681D4E" w:rsidP="00681D4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        (843)683-37-16</w:t>
            </w:r>
          </w:p>
          <w:p w:rsidR="00681D4E" w:rsidRPr="00681D4E" w:rsidRDefault="00681D4E" w:rsidP="00681D4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      Валиева Р.У.</w:t>
            </w:r>
          </w:p>
          <w:p w:rsidR="00681D4E" w:rsidRPr="00681D4E" w:rsidRDefault="00681D4E" w:rsidP="00681D4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      ЗДВР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  <w:lang w:val="en-US"/>
              </w:rPr>
              <w:t>burbash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@</w:t>
            </w:r>
            <w:r w:rsidRPr="00681D4E">
              <w:rPr>
                <w:rFonts w:ascii="Times New Roman" w:eastAsiaTheme="minorHAnsi" w:hAnsi="Times New Roman"/>
                <w:sz w:val="28"/>
                <w:szCs w:val="28"/>
                <w:lang w:val="en-US"/>
              </w:rPr>
              <w:t>rambler</w:t>
            </w: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681D4E" w:rsidRPr="00681D4E" w:rsidTr="001E4978">
        <w:tc>
          <w:tcPr>
            <w:tcW w:w="709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Актовый зал</w:t>
            </w:r>
          </w:p>
          <w:p w:rsidR="005C5513" w:rsidRP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12.12.14</w:t>
            </w:r>
          </w:p>
        </w:tc>
        <w:tc>
          <w:tcPr>
            <w:tcW w:w="2944" w:type="dxa"/>
          </w:tcPr>
          <w:p w:rsidR="00681D4E" w:rsidRP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Встреча со спортсменами инвалидами нашего района</w:t>
            </w:r>
          </w:p>
          <w:p w:rsid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eastAsiaTheme="minorHAnsi" w:hAnsi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eastAsiaTheme="minorHAnsi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Theme="minorHAnsi" w:hAnsi="Times New Roman"/>
                <w:sz w:val="28"/>
                <w:szCs w:val="28"/>
              </w:rPr>
              <w:t>ультуры</w:t>
            </w:r>
            <w:proofErr w:type="spellEnd"/>
          </w:p>
          <w:p w:rsidR="005C5513" w:rsidRP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Валиев Р.Ш.</w:t>
            </w:r>
          </w:p>
        </w:tc>
        <w:tc>
          <w:tcPr>
            <w:tcW w:w="1876" w:type="dxa"/>
          </w:tcPr>
          <w:p w:rsidR="00681D4E" w:rsidRP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112</w:t>
            </w:r>
          </w:p>
        </w:tc>
        <w:tc>
          <w:tcPr>
            <w:tcW w:w="3685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5C5513" w:rsidRPr="00681D4E" w:rsidTr="001E4978">
        <w:tc>
          <w:tcPr>
            <w:tcW w:w="709" w:type="dxa"/>
          </w:tcPr>
          <w:p w:rsidR="005C5513" w:rsidRP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5C5513" w:rsidRP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C5513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Спортзал</w:t>
            </w:r>
          </w:p>
          <w:p w:rsidR="005C5513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17.12.14</w:t>
            </w:r>
          </w:p>
        </w:tc>
        <w:tc>
          <w:tcPr>
            <w:tcW w:w="2944" w:type="dxa"/>
          </w:tcPr>
          <w:p w:rsidR="005C5513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Подтягивание на перекладине</w:t>
            </w:r>
          </w:p>
          <w:p w:rsidR="005C5513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eastAsiaTheme="minorHAnsi" w:hAnsi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eastAsiaTheme="minorHAnsi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Theme="minorHAnsi" w:hAnsi="Times New Roman"/>
                <w:sz w:val="28"/>
                <w:szCs w:val="28"/>
              </w:rPr>
              <w:t>ультуры</w:t>
            </w:r>
            <w:proofErr w:type="spellEnd"/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 Валиев Р.Ш.</w:t>
            </w:r>
          </w:p>
        </w:tc>
        <w:tc>
          <w:tcPr>
            <w:tcW w:w="1876" w:type="dxa"/>
          </w:tcPr>
          <w:p w:rsidR="005C5513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88</w:t>
            </w:r>
          </w:p>
        </w:tc>
        <w:tc>
          <w:tcPr>
            <w:tcW w:w="3685" w:type="dxa"/>
          </w:tcPr>
          <w:p w:rsidR="005C5513" w:rsidRPr="00681D4E" w:rsidRDefault="005C5513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</w:tbl>
    <w:p w:rsidR="00681D4E" w:rsidRPr="00681D4E" w:rsidRDefault="00681D4E" w:rsidP="00681D4E">
      <w:pPr>
        <w:jc w:val="right"/>
        <w:rPr>
          <w:rFonts w:ascii="Times New Roman" w:eastAsiaTheme="minorHAnsi" w:hAnsi="Times New Roman"/>
          <w:b/>
          <w:sz w:val="32"/>
          <w:szCs w:val="32"/>
        </w:rPr>
      </w:pPr>
    </w:p>
    <w:p w:rsidR="00C51839" w:rsidRPr="005C5513" w:rsidRDefault="00681D4E" w:rsidP="005C5513">
      <w:pPr>
        <w:jc w:val="right"/>
        <w:rPr>
          <w:rFonts w:ascii="Times New Roman" w:eastAsiaTheme="minorHAnsi" w:hAnsi="Times New Roman"/>
          <w:sz w:val="32"/>
          <w:szCs w:val="32"/>
        </w:rPr>
      </w:pPr>
      <w:r w:rsidRPr="00681D4E">
        <w:rPr>
          <w:rFonts w:ascii="Times New Roman" w:eastAsiaTheme="minorHAnsi" w:hAnsi="Times New Roman"/>
          <w:b/>
          <w:sz w:val="32"/>
          <w:szCs w:val="32"/>
        </w:rPr>
        <w:t xml:space="preserve"> </w:t>
      </w:r>
      <w:proofErr w:type="spellStart"/>
      <w:r w:rsidRPr="00681D4E">
        <w:rPr>
          <w:rFonts w:ascii="Times New Roman" w:eastAsiaTheme="minorHAnsi" w:hAnsi="Times New Roman"/>
          <w:sz w:val="32"/>
          <w:szCs w:val="32"/>
        </w:rPr>
        <w:t>Зам.директора</w:t>
      </w:r>
      <w:proofErr w:type="spellEnd"/>
      <w:r w:rsidRPr="00681D4E">
        <w:rPr>
          <w:rFonts w:ascii="Times New Roman" w:eastAsiaTheme="minorHAnsi" w:hAnsi="Times New Roman"/>
          <w:sz w:val="32"/>
          <w:szCs w:val="32"/>
        </w:rPr>
        <w:t xml:space="preserve"> по ВР Валиева Р.У.</w:t>
      </w:r>
      <w:bookmarkStart w:id="0" w:name="_GoBack"/>
      <w:bookmarkEnd w:id="0"/>
    </w:p>
    <w:sectPr w:rsidR="00C51839" w:rsidRPr="005C5513" w:rsidSect="006D6DD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D4E"/>
    <w:rsid w:val="005C5513"/>
    <w:rsid w:val="00681D4E"/>
    <w:rsid w:val="00C5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681D4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3"/>
    <w:rsid w:val="00681D4E"/>
    <w:pPr>
      <w:widowControl w:val="0"/>
      <w:shd w:val="clear" w:color="auto" w:fill="FFFFFF"/>
      <w:spacing w:before="300" w:after="300" w:line="0" w:lineRule="atLeast"/>
      <w:jc w:val="center"/>
    </w:pPr>
    <w:rPr>
      <w:rFonts w:ascii="Times New Roman" w:eastAsia="Times New Roman" w:hAnsi="Times New Roman"/>
      <w:b/>
      <w:bCs/>
    </w:rPr>
  </w:style>
  <w:style w:type="character" w:customStyle="1" w:styleId="a4">
    <w:name w:val="Основной текст + Не полужирный"/>
    <w:basedOn w:val="a0"/>
    <w:rsid w:val="00681D4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table" w:styleId="a5">
    <w:name w:val="Table Grid"/>
    <w:basedOn w:val="a1"/>
    <w:uiPriority w:val="59"/>
    <w:rsid w:val="00681D4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5"/>
    <w:uiPriority w:val="59"/>
    <w:rsid w:val="00681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681D4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3"/>
    <w:rsid w:val="00681D4E"/>
    <w:pPr>
      <w:widowControl w:val="0"/>
      <w:shd w:val="clear" w:color="auto" w:fill="FFFFFF"/>
      <w:spacing w:before="300" w:after="300" w:line="0" w:lineRule="atLeast"/>
      <w:jc w:val="center"/>
    </w:pPr>
    <w:rPr>
      <w:rFonts w:ascii="Times New Roman" w:eastAsia="Times New Roman" w:hAnsi="Times New Roman"/>
      <w:b/>
      <w:bCs/>
    </w:rPr>
  </w:style>
  <w:style w:type="character" w:customStyle="1" w:styleId="a4">
    <w:name w:val="Основной текст + Не полужирный"/>
    <w:basedOn w:val="a0"/>
    <w:rsid w:val="00681D4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table" w:styleId="a5">
    <w:name w:val="Table Grid"/>
    <w:basedOn w:val="a1"/>
    <w:uiPriority w:val="59"/>
    <w:rsid w:val="00681D4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5"/>
    <w:uiPriority w:val="59"/>
    <w:rsid w:val="00681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2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2014-12-09T04:58:00Z</dcterms:created>
  <dcterms:modified xsi:type="dcterms:W3CDTF">2014-12-09T05:44:00Z</dcterms:modified>
</cp:coreProperties>
</file>